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Pr="00D97ED9" w:rsidRDefault="00D97ED9">
      <w:r w:rsidRPr="00D97ED9">
        <w:t xml:space="preserve">Robina State High School </w:t>
      </w:r>
      <w:r w:rsidR="004D0D6F" w:rsidRPr="00D97ED9">
        <w:t>–</w:t>
      </w:r>
      <w:r w:rsidR="00692D34" w:rsidRPr="00D97ED9">
        <w:t xml:space="preserve"> </w:t>
      </w:r>
      <w:r w:rsidRPr="00D97ED9">
        <w:t xml:space="preserve">Stronger together - a shared vision for inclusive </w:t>
      </w:r>
      <w:proofErr w:type="spellStart"/>
      <w:r w:rsidRPr="00D97ED9">
        <w:t>education</w:t>
      </w:r>
      <w:r>
        <w:t xml:space="preserve"> </w:t>
      </w:r>
      <w:r w:rsidR="00E038AA" w:rsidRPr="00D97ED9">
        <w:t>transcrip</w:t>
      </w:r>
      <w:proofErr w:type="spellEnd"/>
      <w:r w:rsidR="00E038AA" w:rsidRPr="00D97ED9">
        <w:t>t</w:t>
      </w:r>
    </w:p>
    <w:p w:rsidR="00E038AA" w:rsidRPr="00D97ED9" w:rsidRDefault="00E038AA"/>
    <w:p w:rsidR="00A03540" w:rsidRDefault="00D97ED9" w:rsidP="00D97ED9">
      <w:r w:rsidRPr="00D97ED9">
        <w:t>Determined to better meet the needs of all students, Robina State High School implemented a school-wide approach to inclusivity. A co-teaching model was developed, exposing all students to highly qualified content area teachers, and expert teachers with high impact differentiation strategies. Leadership structures, processes and professional development were implemented and in 3 years, key school data sets showed significant improvement. Collaboration with students, teachers and families has resulted in a marked decrease in students requiring Individual Curriculum Plans, and an increase in students with disabilities exiting school with meaningful outcomes. Young people at Robina SHS are included and able to access curriculum alongside their similar age peers. The school’s motto of "Stronger together" has indeed come to life.  </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62137"/>
    <w:rsid w:val="002F496E"/>
    <w:rsid w:val="00324A36"/>
    <w:rsid w:val="00483A0B"/>
    <w:rsid w:val="004B60F8"/>
    <w:rsid w:val="004D0D6F"/>
    <w:rsid w:val="00517C1E"/>
    <w:rsid w:val="00575C02"/>
    <w:rsid w:val="005C1882"/>
    <w:rsid w:val="00651D2C"/>
    <w:rsid w:val="00692D34"/>
    <w:rsid w:val="007C4429"/>
    <w:rsid w:val="008F599E"/>
    <w:rsid w:val="009074B8"/>
    <w:rsid w:val="00A03540"/>
    <w:rsid w:val="00B7274B"/>
    <w:rsid w:val="00BB28BC"/>
    <w:rsid w:val="00BC2483"/>
    <w:rsid w:val="00C9563E"/>
    <w:rsid w:val="00CF21A0"/>
    <w:rsid w:val="00D97ED9"/>
    <w:rsid w:val="00E038AA"/>
    <w:rsid w:val="00F500EB"/>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7A4C"/>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2021-12-17T02:22:20+00:00</PPModeratedDate>
    <PPLastReviewedDate xmlns="b05999b9-92b8-4335-8920-b5c5dc30e5c2">2021-12-17T02:22:20+00:00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2021-12-14T05:19:53+00:00</PPSubmittedDate>
    <PPReferenceNumber xmlns="b05999b9-92b8-4335-8920-b5c5dc30e5c2" xsi:nil="true"/>
  </documentManagement>
</p:properties>
</file>

<file path=customXml/itemProps1.xml><?xml version="1.0" encoding="utf-8"?>
<ds:datastoreItem xmlns:ds="http://schemas.openxmlformats.org/officeDocument/2006/customXml" ds:itemID="{EB945F29-741C-44E0-BF06-EBAB453A47FB}"/>
</file>

<file path=customXml/itemProps2.xml><?xml version="1.0" encoding="utf-8"?>
<ds:datastoreItem xmlns:ds="http://schemas.openxmlformats.org/officeDocument/2006/customXml" ds:itemID="{1CE5BBF6-7463-4F4F-B3A2-E03D506697A1}"/>
</file>

<file path=customXml/itemProps3.xml><?xml version="1.0" encoding="utf-8"?>
<ds:datastoreItem xmlns:ds="http://schemas.openxmlformats.org/officeDocument/2006/customXml" ds:itemID="{AF68FA1E-4E0D-4C89-98A1-1B08FCFEA271}"/>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Robina State High School video transcript</dc:title>
  <dc:subject>Robin State High School video transcript</dc:subject>
  <dc:creator>Queensland Government</dc:creator>
  <cp:keywords>Robin State High School; video; transcript</cp:keywords>
  <dc:description/>
  <cp:revision>2</cp:revision>
  <dcterms:created xsi:type="dcterms:W3CDTF">2021-12-12T22:04:00Z</dcterms:created>
  <dcterms:modified xsi:type="dcterms:W3CDTF">2021-12-12T22:04:00Z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